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COMPTABILITE APPROFONDIE</w:t>
      </w:r>
    </w:p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Travaux Dirigés</w:t>
      </w:r>
    </w:p>
    <w:p w:rsidR="00E57A5D" w:rsidRPr="00140C24" w:rsidRDefault="00E57A5D" w:rsidP="00E57A5D">
      <w:pPr>
        <w:jc w:val="center"/>
        <w:rPr>
          <w:b/>
          <w:color w:val="FF0000"/>
          <w:szCs w:val="24"/>
        </w:rPr>
      </w:pPr>
      <w:r w:rsidRPr="00140C24">
        <w:rPr>
          <w:b/>
          <w:color w:val="FF0000"/>
          <w:szCs w:val="24"/>
        </w:rPr>
        <w:t>Amortissements dérogatoires</w:t>
      </w:r>
    </w:p>
    <w:p w:rsidR="00E57A5D" w:rsidRPr="00140C24" w:rsidRDefault="00E57A5D" w:rsidP="00E57A5D">
      <w:pPr>
        <w:jc w:val="center"/>
        <w:rPr>
          <w:b/>
          <w:snapToGrid w:val="0"/>
          <w:color w:val="FF0000"/>
          <w:szCs w:val="24"/>
        </w:rPr>
      </w:pPr>
    </w:p>
    <w:p w:rsidR="00E57A5D" w:rsidRPr="00140C24" w:rsidRDefault="00E57A5D" w:rsidP="00E57A5D">
      <w:pPr>
        <w:jc w:val="center"/>
        <w:rPr>
          <w:b/>
          <w:bCs/>
          <w:snapToGrid w:val="0"/>
          <w:color w:val="FF0000"/>
          <w:szCs w:val="24"/>
        </w:rPr>
      </w:pPr>
      <w:r w:rsidRPr="00140C24">
        <w:rPr>
          <w:b/>
          <w:bCs/>
          <w:snapToGrid w:val="0"/>
          <w:color w:val="FF0000"/>
          <w:szCs w:val="24"/>
        </w:rPr>
        <w:t xml:space="preserve">CAS </w:t>
      </w:r>
      <w:r>
        <w:rPr>
          <w:b/>
          <w:bCs/>
          <w:snapToGrid w:val="0"/>
          <w:color w:val="FF0000"/>
          <w:szCs w:val="24"/>
        </w:rPr>
        <w:t>MOULE – EXERCICE 1 – ANNEXE 2</w:t>
      </w:r>
    </w:p>
    <w:p w:rsidR="007D3F21" w:rsidRDefault="007D3F21" w:rsidP="007D3F21">
      <w:pPr>
        <w:rPr>
          <w:b/>
          <w:color w:val="0000FF"/>
          <w:szCs w:val="24"/>
        </w:rPr>
      </w:pPr>
    </w:p>
    <w:p w:rsidR="007D3F21" w:rsidRPr="00140C24" w:rsidRDefault="007D3F21" w:rsidP="007D3F21">
      <w:pPr>
        <w:rPr>
          <w:b/>
          <w:color w:val="0000FF"/>
          <w:szCs w:val="24"/>
        </w:rPr>
      </w:pPr>
    </w:p>
    <w:tbl>
      <w:tblPr>
        <w:tblW w:w="11420" w:type="dxa"/>
        <w:jc w:val="center"/>
        <w:tblCellMar>
          <w:left w:w="70" w:type="dxa"/>
          <w:right w:w="70" w:type="dxa"/>
        </w:tblCellMar>
        <w:tblLook w:val="04A0"/>
      </w:tblPr>
      <w:tblGrid>
        <w:gridCol w:w="982"/>
        <w:gridCol w:w="1237"/>
        <w:gridCol w:w="3534"/>
        <w:gridCol w:w="3050"/>
        <w:gridCol w:w="1308"/>
        <w:gridCol w:w="1309"/>
      </w:tblGrid>
      <w:tr w:rsidR="007D3F21" w:rsidRPr="00140C24" w:rsidTr="00987925">
        <w:trPr>
          <w:trHeight w:val="294"/>
          <w:jc w:val="center"/>
        </w:trPr>
        <w:tc>
          <w:tcPr>
            <w:tcW w:w="1142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hideMark/>
          </w:tcPr>
          <w:p w:rsidR="007D3F21" w:rsidRPr="00140C24" w:rsidRDefault="007D3F21" w:rsidP="00987925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Bordereau de saisie - Année N - </w:t>
            </w:r>
            <w:r>
              <w:rPr>
                <w:b/>
                <w:bCs/>
                <w:szCs w:val="24"/>
              </w:rPr>
              <w:t>MOULE</w:t>
            </w:r>
          </w:p>
        </w:tc>
      </w:tr>
      <w:tr w:rsidR="007D3F21" w:rsidRPr="00140C24" w:rsidTr="00987925">
        <w:trPr>
          <w:trHeight w:val="281"/>
          <w:jc w:val="center"/>
        </w:trPr>
        <w:tc>
          <w:tcPr>
            <w:tcW w:w="9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7D3F21" w:rsidRPr="00140C24" w:rsidRDefault="007D3F21" w:rsidP="00987925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Date</w:t>
            </w:r>
          </w:p>
        </w:tc>
        <w:tc>
          <w:tcPr>
            <w:tcW w:w="123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7D3F21" w:rsidRPr="00140C24" w:rsidRDefault="007D3F21" w:rsidP="00987925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Comptes</w:t>
            </w:r>
          </w:p>
        </w:tc>
        <w:tc>
          <w:tcPr>
            <w:tcW w:w="35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:rsidR="007D3F21" w:rsidRPr="00140C24" w:rsidRDefault="007D3F21" w:rsidP="00987925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Intitulés</w:t>
            </w:r>
          </w:p>
        </w:tc>
        <w:tc>
          <w:tcPr>
            <w:tcW w:w="30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7D3F21" w:rsidRPr="00140C24" w:rsidRDefault="007D3F21" w:rsidP="00987925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Libellés</w:t>
            </w:r>
          </w:p>
        </w:tc>
        <w:tc>
          <w:tcPr>
            <w:tcW w:w="130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7D3F21" w:rsidRPr="00140C24" w:rsidRDefault="007D3F21" w:rsidP="00987925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Débit</w:t>
            </w:r>
          </w:p>
        </w:tc>
        <w:tc>
          <w:tcPr>
            <w:tcW w:w="130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hideMark/>
          </w:tcPr>
          <w:p w:rsidR="007D3F21" w:rsidRPr="00140C24" w:rsidRDefault="007D3F21" w:rsidP="00987925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Crédit</w:t>
            </w:r>
          </w:p>
        </w:tc>
      </w:tr>
      <w:tr w:rsidR="007D3F21" w:rsidRPr="00140C24" w:rsidTr="00987925">
        <w:trPr>
          <w:trHeight w:val="844"/>
          <w:jc w:val="center"/>
        </w:trPr>
        <w:tc>
          <w:tcPr>
            <w:tcW w:w="9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  <w:p w:rsidR="007D3F21" w:rsidRPr="00140C24" w:rsidRDefault="007D3F21" w:rsidP="00987925">
            <w:pPr>
              <w:rPr>
                <w:szCs w:val="24"/>
              </w:rPr>
            </w:pPr>
            <w:r w:rsidRPr="00140C24">
              <w:rPr>
                <w:szCs w:val="24"/>
              </w:rPr>
              <w:t>N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3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21" w:rsidRPr="00140C24" w:rsidRDefault="007D3F21" w:rsidP="00987925">
            <w:pPr>
              <w:jc w:val="center"/>
              <w:rPr>
                <w:szCs w:val="24"/>
              </w:rPr>
            </w:pPr>
            <w:r w:rsidRPr="00140C24">
              <w:rPr>
                <w:szCs w:val="24"/>
              </w:rPr>
              <w:t>Amortissement économique du matériel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</w:tr>
      <w:tr w:rsidR="007D3F21" w:rsidRPr="00140C24" w:rsidTr="00987925">
        <w:trPr>
          <w:trHeight w:val="281"/>
          <w:jc w:val="center"/>
        </w:trPr>
        <w:tc>
          <w:tcPr>
            <w:tcW w:w="98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3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21" w:rsidRPr="00140C24" w:rsidRDefault="007D3F21" w:rsidP="00987925">
            <w:pPr>
              <w:jc w:val="center"/>
              <w:rPr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</w:tr>
      <w:tr w:rsidR="007D3F21" w:rsidRPr="00140C24" w:rsidTr="00987925">
        <w:trPr>
          <w:trHeight w:val="564"/>
          <w:jc w:val="center"/>
        </w:trPr>
        <w:tc>
          <w:tcPr>
            <w:tcW w:w="9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  <w:p w:rsidR="007D3F21" w:rsidRPr="00140C24" w:rsidRDefault="007D3F21" w:rsidP="00987925">
            <w:pPr>
              <w:rPr>
                <w:szCs w:val="24"/>
              </w:rPr>
            </w:pPr>
            <w:r w:rsidRPr="00140C24">
              <w:rPr>
                <w:szCs w:val="24"/>
              </w:rPr>
              <w:t>N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  <w:p w:rsidR="007D3F21" w:rsidRPr="00140C24" w:rsidRDefault="007D3F21" w:rsidP="00987925">
            <w:pPr>
              <w:rPr>
                <w:szCs w:val="24"/>
              </w:rPr>
            </w:pPr>
          </w:p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3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21" w:rsidRPr="00140C24" w:rsidRDefault="007D3F21" w:rsidP="00987925">
            <w:pPr>
              <w:jc w:val="center"/>
              <w:rPr>
                <w:szCs w:val="24"/>
              </w:rPr>
            </w:pPr>
            <w:r w:rsidRPr="00140C24">
              <w:rPr>
                <w:szCs w:val="24"/>
              </w:rPr>
              <w:t>Amortissement dérogatoire du matériel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</w:tr>
      <w:tr w:rsidR="007D3F21" w:rsidRPr="00140C24" w:rsidTr="00987925">
        <w:trPr>
          <w:trHeight w:val="281"/>
          <w:jc w:val="center"/>
        </w:trPr>
        <w:tc>
          <w:tcPr>
            <w:tcW w:w="9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3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</w:tr>
      <w:tr w:rsidR="007D3F21" w:rsidRPr="00140C24" w:rsidTr="00987925">
        <w:trPr>
          <w:trHeight w:val="294"/>
          <w:jc w:val="center"/>
        </w:trPr>
        <w:tc>
          <w:tcPr>
            <w:tcW w:w="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7D3F21" w:rsidRPr="00140C24" w:rsidRDefault="007D3F21" w:rsidP="00987925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Totaux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b/>
                <w:bCs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b/>
                <w:bCs/>
                <w:szCs w:val="24"/>
              </w:rPr>
            </w:pPr>
          </w:p>
        </w:tc>
      </w:tr>
      <w:tr w:rsidR="007D3F21" w:rsidRPr="00140C24" w:rsidTr="00987925">
        <w:trPr>
          <w:trHeight w:val="294"/>
          <w:jc w:val="center"/>
        </w:trPr>
        <w:tc>
          <w:tcPr>
            <w:tcW w:w="9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:rsidR="007D3F21" w:rsidRDefault="007D3F21" w:rsidP="00987925">
            <w:pPr>
              <w:rPr>
                <w:szCs w:val="24"/>
              </w:rPr>
            </w:pPr>
          </w:p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30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130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</w:tr>
      <w:tr w:rsidR="007D3F21" w:rsidRPr="00140C24" w:rsidTr="00987925">
        <w:trPr>
          <w:trHeight w:val="294"/>
          <w:jc w:val="center"/>
        </w:trPr>
        <w:tc>
          <w:tcPr>
            <w:tcW w:w="1142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hideMark/>
          </w:tcPr>
          <w:p w:rsidR="007D3F21" w:rsidRPr="00140C24" w:rsidRDefault="007D3F21" w:rsidP="00987925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Bordereau de saisie - Année N+4 - </w:t>
            </w:r>
            <w:r>
              <w:rPr>
                <w:b/>
                <w:bCs/>
                <w:szCs w:val="24"/>
              </w:rPr>
              <w:t>MOULE</w:t>
            </w:r>
          </w:p>
        </w:tc>
      </w:tr>
      <w:tr w:rsidR="007D3F21" w:rsidRPr="00140C24" w:rsidTr="00987925">
        <w:trPr>
          <w:trHeight w:val="281"/>
          <w:jc w:val="center"/>
        </w:trPr>
        <w:tc>
          <w:tcPr>
            <w:tcW w:w="9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7D3F21" w:rsidRPr="00140C24" w:rsidRDefault="007D3F21" w:rsidP="00987925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Date</w:t>
            </w:r>
          </w:p>
        </w:tc>
        <w:tc>
          <w:tcPr>
            <w:tcW w:w="123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7D3F21" w:rsidRPr="00140C24" w:rsidRDefault="007D3F21" w:rsidP="00987925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Comptes</w:t>
            </w:r>
          </w:p>
        </w:tc>
        <w:tc>
          <w:tcPr>
            <w:tcW w:w="35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:rsidR="007D3F21" w:rsidRPr="00140C24" w:rsidRDefault="007D3F21" w:rsidP="00987925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Intitulés</w:t>
            </w:r>
          </w:p>
        </w:tc>
        <w:tc>
          <w:tcPr>
            <w:tcW w:w="30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7D3F21" w:rsidRPr="00140C24" w:rsidRDefault="007D3F21" w:rsidP="00987925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Libellés</w:t>
            </w:r>
          </w:p>
        </w:tc>
        <w:tc>
          <w:tcPr>
            <w:tcW w:w="130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7D3F21" w:rsidRPr="00140C24" w:rsidRDefault="007D3F21" w:rsidP="00987925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Débit</w:t>
            </w:r>
          </w:p>
        </w:tc>
        <w:tc>
          <w:tcPr>
            <w:tcW w:w="130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hideMark/>
          </w:tcPr>
          <w:p w:rsidR="007D3F21" w:rsidRPr="00140C24" w:rsidRDefault="007D3F21" w:rsidP="00987925">
            <w:pPr>
              <w:jc w:val="center"/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>Crédit</w:t>
            </w:r>
          </w:p>
        </w:tc>
      </w:tr>
      <w:tr w:rsidR="007D3F21" w:rsidRPr="00140C24" w:rsidTr="00987925">
        <w:trPr>
          <w:trHeight w:val="844"/>
          <w:jc w:val="center"/>
        </w:trPr>
        <w:tc>
          <w:tcPr>
            <w:tcW w:w="9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  <w:p w:rsidR="007D3F21" w:rsidRPr="00140C24" w:rsidRDefault="007D3F21" w:rsidP="00987925">
            <w:pPr>
              <w:rPr>
                <w:szCs w:val="24"/>
              </w:rPr>
            </w:pPr>
            <w:r w:rsidRPr="00140C24">
              <w:rPr>
                <w:szCs w:val="24"/>
              </w:rPr>
              <w:t>N+4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3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21" w:rsidRPr="00140C24" w:rsidRDefault="007D3F21" w:rsidP="00987925">
            <w:pPr>
              <w:jc w:val="center"/>
              <w:rPr>
                <w:szCs w:val="24"/>
              </w:rPr>
            </w:pPr>
            <w:r w:rsidRPr="00140C24">
              <w:rPr>
                <w:szCs w:val="24"/>
              </w:rPr>
              <w:t>Amortissement économique du matériel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</w:tr>
      <w:tr w:rsidR="007D3F21" w:rsidRPr="00140C24" w:rsidTr="00987925">
        <w:trPr>
          <w:trHeight w:val="281"/>
          <w:jc w:val="center"/>
        </w:trPr>
        <w:tc>
          <w:tcPr>
            <w:tcW w:w="98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3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21" w:rsidRPr="00140C24" w:rsidRDefault="007D3F21" w:rsidP="00987925">
            <w:pPr>
              <w:jc w:val="center"/>
              <w:rPr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</w:tr>
      <w:tr w:rsidR="007D3F21" w:rsidRPr="00140C24" w:rsidTr="00987925">
        <w:trPr>
          <w:trHeight w:val="281"/>
          <w:jc w:val="center"/>
        </w:trPr>
        <w:tc>
          <w:tcPr>
            <w:tcW w:w="9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3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21" w:rsidRPr="00140C24" w:rsidRDefault="007D3F21" w:rsidP="00987925">
            <w:pPr>
              <w:jc w:val="center"/>
              <w:rPr>
                <w:szCs w:val="24"/>
              </w:rPr>
            </w:pPr>
            <w:r w:rsidRPr="00140C24">
              <w:rPr>
                <w:szCs w:val="24"/>
              </w:rPr>
              <w:t>Amortissement dérogatoire du matériel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</w:tr>
      <w:tr w:rsidR="007D3F21" w:rsidRPr="00140C24" w:rsidTr="00987925">
        <w:trPr>
          <w:trHeight w:val="564"/>
          <w:jc w:val="center"/>
        </w:trPr>
        <w:tc>
          <w:tcPr>
            <w:tcW w:w="9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  <w:r w:rsidRPr="00140C24">
              <w:rPr>
                <w:szCs w:val="24"/>
              </w:rPr>
              <w:t>N+4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  <w:p w:rsidR="007D3F21" w:rsidRPr="00140C24" w:rsidRDefault="007D3F21" w:rsidP="00987925">
            <w:pPr>
              <w:rPr>
                <w:szCs w:val="24"/>
              </w:rPr>
            </w:pPr>
          </w:p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3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</w:p>
        </w:tc>
      </w:tr>
      <w:tr w:rsidR="007D3F21" w:rsidRPr="00140C24" w:rsidTr="00987925">
        <w:trPr>
          <w:trHeight w:val="294"/>
          <w:jc w:val="center"/>
        </w:trPr>
        <w:tc>
          <w:tcPr>
            <w:tcW w:w="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hideMark/>
          </w:tcPr>
          <w:p w:rsidR="007D3F21" w:rsidRPr="00140C24" w:rsidRDefault="007D3F21" w:rsidP="00987925">
            <w:pPr>
              <w:rPr>
                <w:szCs w:val="24"/>
              </w:rPr>
            </w:pPr>
            <w:r w:rsidRPr="00140C24">
              <w:rPr>
                <w:szCs w:val="24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7D3F21" w:rsidRPr="00140C24" w:rsidRDefault="007D3F21" w:rsidP="00987925">
            <w:pPr>
              <w:rPr>
                <w:b/>
                <w:bCs/>
                <w:szCs w:val="24"/>
              </w:rPr>
            </w:pPr>
            <w:r w:rsidRPr="00140C24">
              <w:rPr>
                <w:b/>
                <w:bCs/>
                <w:szCs w:val="24"/>
              </w:rPr>
              <w:t xml:space="preserve">Totaux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b/>
                <w:bCs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7D3F21" w:rsidRPr="00140C24" w:rsidRDefault="007D3F21" w:rsidP="00987925">
            <w:pPr>
              <w:rPr>
                <w:b/>
                <w:bCs/>
                <w:szCs w:val="24"/>
              </w:rPr>
            </w:pPr>
          </w:p>
        </w:tc>
      </w:tr>
    </w:tbl>
    <w:p w:rsidR="007D3F21" w:rsidRDefault="007D3F21" w:rsidP="00C66B6C">
      <w:pPr>
        <w:rPr>
          <w:b/>
          <w:szCs w:val="24"/>
        </w:rPr>
      </w:pPr>
    </w:p>
    <w:p w:rsidR="007D3F21" w:rsidRDefault="007D3F21" w:rsidP="00C66B6C">
      <w:pPr>
        <w:rPr>
          <w:b/>
          <w:szCs w:val="24"/>
        </w:rPr>
      </w:pPr>
    </w:p>
    <w:p w:rsidR="007D3F21" w:rsidRDefault="007D3F21" w:rsidP="00C66B6C">
      <w:pPr>
        <w:rPr>
          <w:b/>
          <w:szCs w:val="24"/>
        </w:rPr>
      </w:pPr>
    </w:p>
    <w:p w:rsidR="007D3F21" w:rsidRDefault="007D3F21" w:rsidP="00C66B6C">
      <w:pPr>
        <w:rPr>
          <w:b/>
          <w:szCs w:val="24"/>
        </w:rPr>
      </w:pPr>
    </w:p>
    <w:p w:rsidR="00387719" w:rsidRPr="007D7FF9" w:rsidRDefault="00387719" w:rsidP="00C3268C">
      <w:pPr>
        <w:jc w:val="center"/>
      </w:pPr>
    </w:p>
    <w:sectPr w:rsidR="00387719" w:rsidRPr="007D7FF9" w:rsidSect="00C3268C">
      <w:headerReference w:type="even" r:id="rId8"/>
      <w:headerReference w:type="default" r:id="rId9"/>
      <w:footerReference w:type="even" r:id="rId10"/>
      <w:footerReference w:type="default" r:id="rId11"/>
      <w:footnotePr>
        <w:numRestart w:val="eachSect"/>
      </w:footnotePr>
      <w:pgSz w:w="16839" w:h="11907" w:orient="landscape" w:code="9"/>
      <w:pgMar w:top="567" w:right="567" w:bottom="567" w:left="567" w:header="284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B16" w:rsidRDefault="00401B16">
      <w:r>
        <w:separator/>
      </w:r>
    </w:p>
  </w:endnote>
  <w:endnote w:type="continuationSeparator" w:id="0">
    <w:p w:rsidR="00401B16" w:rsidRDefault="00401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2813F3" w:rsidP="00856CBE">
    <w:pPr>
      <w:pStyle w:val="Pieddepage"/>
      <w:rPr>
        <w:rStyle w:val="Numrodepage"/>
      </w:rPr>
    </w:pPr>
    <w:r>
      <w:rPr>
        <w:rStyle w:val="Numrodepage"/>
      </w:rPr>
      <w:fldChar w:fldCharType="begin"/>
    </w:r>
    <w:r w:rsidR="00863DE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3DE4" w:rsidRDefault="00863DE4" w:rsidP="00856CBE">
    <w:pPr>
      <w:pStyle w:val="Pieddepage"/>
      <w:rPr>
        <w:rStyle w:val="Numrodepage"/>
      </w:rPr>
    </w:pPr>
  </w:p>
  <w:p w:rsidR="00863DE4" w:rsidRDefault="00863DE4" w:rsidP="00856CB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863DE4" w:rsidP="00856CBE">
    <w:pPr>
      <w:pStyle w:val="Pieddepage"/>
      <w:rPr>
        <w:rStyle w:val="Numrodepage"/>
      </w:rPr>
    </w:pPr>
  </w:p>
  <w:p w:rsidR="00863DE4" w:rsidRPr="00163936" w:rsidRDefault="00863DE4" w:rsidP="00163936">
    <w:pPr>
      <w:pStyle w:val="Pieddepage"/>
      <w:jc w:val="center"/>
      <w:rPr>
        <w:sz w:val="20"/>
      </w:rPr>
    </w:pPr>
    <w:r w:rsidRPr="00163936">
      <w:rPr>
        <w:sz w:val="20"/>
      </w:rPr>
      <w:t xml:space="preserve">Comptabilité approfondie  - Cas </w:t>
    </w:r>
    <w:r>
      <w:rPr>
        <w:sz w:val="20"/>
      </w:rPr>
      <w:t>MOULE</w:t>
    </w:r>
    <w:r w:rsidRPr="00163936">
      <w:rPr>
        <w:sz w:val="20"/>
      </w:rPr>
      <w:t xml:space="preserve"> - Daniel 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B16" w:rsidRDefault="00401B16">
      <w:r>
        <w:separator/>
      </w:r>
    </w:p>
  </w:footnote>
  <w:footnote w:type="continuationSeparator" w:id="0">
    <w:p w:rsidR="00401B16" w:rsidRDefault="00401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2813F3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63DE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3DE4" w:rsidRDefault="00863DE4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DE4" w:rsidRDefault="00863DE4">
    <w:pPr>
      <w:pStyle w:val="En-tte"/>
      <w:framePr w:wrap="around" w:vAnchor="text" w:hAnchor="margin" w:xAlign="right" w:y="1"/>
      <w:rPr>
        <w:rStyle w:val="Numrodepage"/>
      </w:rPr>
    </w:pPr>
  </w:p>
  <w:p w:rsidR="00863DE4" w:rsidRDefault="00863DE4">
    <w:r>
      <w:rPr>
        <w:snapToGrid w:val="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43D"/>
    <w:multiLevelType w:val="hybridMultilevel"/>
    <w:tmpl w:val="AEA69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5A84"/>
    <w:multiLevelType w:val="singleLevel"/>
    <w:tmpl w:val="8D0C675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">
    <w:nsid w:val="0B3A57A3"/>
    <w:multiLevelType w:val="singleLevel"/>
    <w:tmpl w:val="A0D830A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0BAB566C"/>
    <w:multiLevelType w:val="hybridMultilevel"/>
    <w:tmpl w:val="8EF282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169E6"/>
    <w:multiLevelType w:val="singleLevel"/>
    <w:tmpl w:val="E906442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0F282F5C"/>
    <w:multiLevelType w:val="singleLevel"/>
    <w:tmpl w:val="4DA2C82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0FBE18EE"/>
    <w:multiLevelType w:val="hybridMultilevel"/>
    <w:tmpl w:val="0FB6289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2803A70"/>
    <w:multiLevelType w:val="hybridMultilevel"/>
    <w:tmpl w:val="10B2E848"/>
    <w:lvl w:ilvl="0" w:tplc="E8E2C2C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777357C"/>
    <w:multiLevelType w:val="hybridMultilevel"/>
    <w:tmpl w:val="DE74A3BE"/>
    <w:lvl w:ilvl="0" w:tplc="526693A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>
    <w:nsid w:val="2DDE51D0"/>
    <w:multiLevelType w:val="hybridMultilevel"/>
    <w:tmpl w:val="9ED855B0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4170607"/>
    <w:multiLevelType w:val="hybridMultilevel"/>
    <w:tmpl w:val="FAB6E140"/>
    <w:lvl w:ilvl="0" w:tplc="DC5C546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>
    <w:nsid w:val="37B60057"/>
    <w:multiLevelType w:val="hybridMultilevel"/>
    <w:tmpl w:val="6F069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9678A"/>
    <w:multiLevelType w:val="hybridMultilevel"/>
    <w:tmpl w:val="B1ACA3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CD279EC"/>
    <w:multiLevelType w:val="singleLevel"/>
    <w:tmpl w:val="623E758C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>
    <w:nsid w:val="42A74A1E"/>
    <w:multiLevelType w:val="singleLevel"/>
    <w:tmpl w:val="545236A0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522643B"/>
    <w:multiLevelType w:val="singleLevel"/>
    <w:tmpl w:val="DB3E87D8"/>
    <w:lvl w:ilvl="0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6">
    <w:nsid w:val="47217601"/>
    <w:multiLevelType w:val="hybridMultilevel"/>
    <w:tmpl w:val="A00C6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01C3D"/>
    <w:multiLevelType w:val="hybridMultilevel"/>
    <w:tmpl w:val="6EFE9728"/>
    <w:lvl w:ilvl="0" w:tplc="9876941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8">
    <w:nsid w:val="537A2EBB"/>
    <w:multiLevelType w:val="hybridMultilevel"/>
    <w:tmpl w:val="FE4692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B0788E"/>
    <w:multiLevelType w:val="hybridMultilevel"/>
    <w:tmpl w:val="47BC6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CA42C9"/>
    <w:multiLevelType w:val="singleLevel"/>
    <w:tmpl w:val="C8F0445E"/>
    <w:lvl w:ilvl="0">
      <w:start w:val="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1">
    <w:nsid w:val="5E6F0F01"/>
    <w:multiLevelType w:val="singleLevel"/>
    <w:tmpl w:val="AE2C79EE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2">
    <w:nsid w:val="5F934687"/>
    <w:multiLevelType w:val="singleLevel"/>
    <w:tmpl w:val="CE6A3DAE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</w:abstractNum>
  <w:abstractNum w:abstractNumId="23">
    <w:nsid w:val="64A13CE5"/>
    <w:multiLevelType w:val="hybridMultilevel"/>
    <w:tmpl w:val="D6425736"/>
    <w:lvl w:ilvl="0" w:tplc="BC6628E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65F77D56"/>
    <w:multiLevelType w:val="singleLevel"/>
    <w:tmpl w:val="563A7BC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5">
    <w:nsid w:val="66E065EF"/>
    <w:multiLevelType w:val="singleLevel"/>
    <w:tmpl w:val="AB42AFE0"/>
    <w:lvl w:ilvl="0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</w:abstractNum>
  <w:abstractNum w:abstractNumId="26">
    <w:nsid w:val="6B9D2CDA"/>
    <w:multiLevelType w:val="singleLevel"/>
    <w:tmpl w:val="BFA49E4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</w:abstractNum>
  <w:abstractNum w:abstractNumId="27">
    <w:nsid w:val="6C695284"/>
    <w:multiLevelType w:val="singleLevel"/>
    <w:tmpl w:val="AA88A982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8">
    <w:nsid w:val="74344C47"/>
    <w:multiLevelType w:val="hybridMultilevel"/>
    <w:tmpl w:val="253E0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24811"/>
    <w:multiLevelType w:val="hybridMultilevel"/>
    <w:tmpl w:val="034CC8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"/>
  </w:num>
  <w:num w:numId="4">
    <w:abstractNumId w:val="24"/>
  </w:num>
  <w:num w:numId="5">
    <w:abstractNumId w:val="14"/>
  </w:num>
  <w:num w:numId="6">
    <w:abstractNumId w:val="20"/>
  </w:num>
  <w:num w:numId="7">
    <w:abstractNumId w:val="25"/>
  </w:num>
  <w:num w:numId="8">
    <w:abstractNumId w:val="8"/>
  </w:num>
  <w:num w:numId="9">
    <w:abstractNumId w:val="13"/>
  </w:num>
  <w:num w:numId="10">
    <w:abstractNumId w:val="26"/>
  </w:num>
  <w:num w:numId="11">
    <w:abstractNumId w:val="2"/>
  </w:num>
  <w:num w:numId="12">
    <w:abstractNumId w:val="4"/>
  </w:num>
  <w:num w:numId="13">
    <w:abstractNumId w:val="5"/>
  </w:num>
  <w:num w:numId="14">
    <w:abstractNumId w:val="27"/>
  </w:num>
  <w:num w:numId="15">
    <w:abstractNumId w:val="22"/>
  </w:num>
  <w:num w:numId="16">
    <w:abstractNumId w:val="23"/>
  </w:num>
  <w:num w:numId="17">
    <w:abstractNumId w:val="17"/>
  </w:num>
  <w:num w:numId="18">
    <w:abstractNumId w:val="7"/>
  </w:num>
  <w:num w:numId="19">
    <w:abstractNumId w:val="10"/>
  </w:num>
  <w:num w:numId="20">
    <w:abstractNumId w:val="12"/>
  </w:num>
  <w:num w:numId="21">
    <w:abstractNumId w:val="18"/>
  </w:num>
  <w:num w:numId="22">
    <w:abstractNumId w:val="6"/>
  </w:num>
  <w:num w:numId="23">
    <w:abstractNumId w:val="9"/>
  </w:num>
  <w:num w:numId="24">
    <w:abstractNumId w:val="29"/>
  </w:num>
  <w:num w:numId="25">
    <w:abstractNumId w:val="11"/>
  </w:num>
  <w:num w:numId="26">
    <w:abstractNumId w:val="16"/>
  </w:num>
  <w:num w:numId="27">
    <w:abstractNumId w:val="19"/>
  </w:num>
  <w:num w:numId="28">
    <w:abstractNumId w:val="28"/>
  </w:num>
  <w:num w:numId="29">
    <w:abstractNumId w:val="0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34EB6"/>
    <w:rsid w:val="000201C5"/>
    <w:rsid w:val="00023D3E"/>
    <w:rsid w:val="00024F0D"/>
    <w:rsid w:val="0002687E"/>
    <w:rsid w:val="000333F3"/>
    <w:rsid w:val="000570EB"/>
    <w:rsid w:val="00066889"/>
    <w:rsid w:val="00074049"/>
    <w:rsid w:val="00090936"/>
    <w:rsid w:val="000B7AA0"/>
    <w:rsid w:val="000C16CA"/>
    <w:rsid w:val="000C713A"/>
    <w:rsid w:val="000D569A"/>
    <w:rsid w:val="000E7C59"/>
    <w:rsid w:val="000F652D"/>
    <w:rsid w:val="00101CF5"/>
    <w:rsid w:val="001165B1"/>
    <w:rsid w:val="00123D3E"/>
    <w:rsid w:val="001312C3"/>
    <w:rsid w:val="00140C24"/>
    <w:rsid w:val="001500FB"/>
    <w:rsid w:val="00163936"/>
    <w:rsid w:val="00186CC4"/>
    <w:rsid w:val="001A54D6"/>
    <w:rsid w:val="001B4E45"/>
    <w:rsid w:val="001C02EF"/>
    <w:rsid w:val="001C0AE7"/>
    <w:rsid w:val="001D1D8D"/>
    <w:rsid w:val="001D5B23"/>
    <w:rsid w:val="0023069A"/>
    <w:rsid w:val="0023667C"/>
    <w:rsid w:val="00236BAB"/>
    <w:rsid w:val="00255D96"/>
    <w:rsid w:val="00270631"/>
    <w:rsid w:val="0027188F"/>
    <w:rsid w:val="002813F3"/>
    <w:rsid w:val="00297291"/>
    <w:rsid w:val="002A18EF"/>
    <w:rsid w:val="002A5E07"/>
    <w:rsid w:val="002B33D5"/>
    <w:rsid w:val="002B5D12"/>
    <w:rsid w:val="002C329D"/>
    <w:rsid w:val="002D787B"/>
    <w:rsid w:val="002F4CB5"/>
    <w:rsid w:val="00315CC6"/>
    <w:rsid w:val="0033330B"/>
    <w:rsid w:val="00334613"/>
    <w:rsid w:val="003537B2"/>
    <w:rsid w:val="00363922"/>
    <w:rsid w:val="00373505"/>
    <w:rsid w:val="003825DE"/>
    <w:rsid w:val="00387719"/>
    <w:rsid w:val="003D23B6"/>
    <w:rsid w:val="00401B16"/>
    <w:rsid w:val="00401D4B"/>
    <w:rsid w:val="00411187"/>
    <w:rsid w:val="00421D6A"/>
    <w:rsid w:val="00433002"/>
    <w:rsid w:val="00445211"/>
    <w:rsid w:val="00465D03"/>
    <w:rsid w:val="00480414"/>
    <w:rsid w:val="0048281E"/>
    <w:rsid w:val="004A149A"/>
    <w:rsid w:val="004C2AE3"/>
    <w:rsid w:val="004C4AB5"/>
    <w:rsid w:val="004F0055"/>
    <w:rsid w:val="004F5F6C"/>
    <w:rsid w:val="00512AFA"/>
    <w:rsid w:val="00521272"/>
    <w:rsid w:val="00522FD8"/>
    <w:rsid w:val="005318F0"/>
    <w:rsid w:val="00563DE6"/>
    <w:rsid w:val="00566F5D"/>
    <w:rsid w:val="005810C5"/>
    <w:rsid w:val="00582FDE"/>
    <w:rsid w:val="0058658A"/>
    <w:rsid w:val="005A3C7E"/>
    <w:rsid w:val="005F55E2"/>
    <w:rsid w:val="006010FC"/>
    <w:rsid w:val="00610C2A"/>
    <w:rsid w:val="00610FDD"/>
    <w:rsid w:val="00616339"/>
    <w:rsid w:val="006212F4"/>
    <w:rsid w:val="00633EDC"/>
    <w:rsid w:val="006368C4"/>
    <w:rsid w:val="006369FD"/>
    <w:rsid w:val="00637BCE"/>
    <w:rsid w:val="00640ED3"/>
    <w:rsid w:val="006418E8"/>
    <w:rsid w:val="0065283B"/>
    <w:rsid w:val="00653669"/>
    <w:rsid w:val="00665575"/>
    <w:rsid w:val="00666630"/>
    <w:rsid w:val="00682C76"/>
    <w:rsid w:val="006A52C0"/>
    <w:rsid w:val="006A5E84"/>
    <w:rsid w:val="006A7200"/>
    <w:rsid w:val="006B37CA"/>
    <w:rsid w:val="006B756C"/>
    <w:rsid w:val="006D3D69"/>
    <w:rsid w:val="006D6F22"/>
    <w:rsid w:val="006F1C1A"/>
    <w:rsid w:val="00714BD8"/>
    <w:rsid w:val="007675F6"/>
    <w:rsid w:val="0079142F"/>
    <w:rsid w:val="0079329E"/>
    <w:rsid w:val="007A4A82"/>
    <w:rsid w:val="007A7C79"/>
    <w:rsid w:val="007C19CD"/>
    <w:rsid w:val="007C68E9"/>
    <w:rsid w:val="007D3F21"/>
    <w:rsid w:val="007D7FF9"/>
    <w:rsid w:val="007F2F83"/>
    <w:rsid w:val="00812001"/>
    <w:rsid w:val="00815AE2"/>
    <w:rsid w:val="00815B04"/>
    <w:rsid w:val="0082790E"/>
    <w:rsid w:val="008525CA"/>
    <w:rsid w:val="00856CBE"/>
    <w:rsid w:val="00863DE4"/>
    <w:rsid w:val="008714A8"/>
    <w:rsid w:val="0088695B"/>
    <w:rsid w:val="00886EA2"/>
    <w:rsid w:val="00890165"/>
    <w:rsid w:val="008A5D8D"/>
    <w:rsid w:val="008B428B"/>
    <w:rsid w:val="008B7EEC"/>
    <w:rsid w:val="008D07AF"/>
    <w:rsid w:val="008E63B5"/>
    <w:rsid w:val="008F6655"/>
    <w:rsid w:val="008F6F0F"/>
    <w:rsid w:val="00922C3F"/>
    <w:rsid w:val="009378E4"/>
    <w:rsid w:val="00937FE5"/>
    <w:rsid w:val="009406BD"/>
    <w:rsid w:val="009427A9"/>
    <w:rsid w:val="00951181"/>
    <w:rsid w:val="00966182"/>
    <w:rsid w:val="009E511E"/>
    <w:rsid w:val="009E56C8"/>
    <w:rsid w:val="009F450D"/>
    <w:rsid w:val="009F5B48"/>
    <w:rsid w:val="00A21499"/>
    <w:rsid w:val="00A4207F"/>
    <w:rsid w:val="00A538FC"/>
    <w:rsid w:val="00A94D87"/>
    <w:rsid w:val="00AA3711"/>
    <w:rsid w:val="00AA3AF9"/>
    <w:rsid w:val="00AB624E"/>
    <w:rsid w:val="00AC6618"/>
    <w:rsid w:val="00AD5AB6"/>
    <w:rsid w:val="00AE16A5"/>
    <w:rsid w:val="00AE1A5A"/>
    <w:rsid w:val="00AE2902"/>
    <w:rsid w:val="00AF5F9D"/>
    <w:rsid w:val="00B030E9"/>
    <w:rsid w:val="00B0596F"/>
    <w:rsid w:val="00B066F1"/>
    <w:rsid w:val="00B25714"/>
    <w:rsid w:val="00B54511"/>
    <w:rsid w:val="00B57703"/>
    <w:rsid w:val="00B6448C"/>
    <w:rsid w:val="00B95A23"/>
    <w:rsid w:val="00BC5304"/>
    <w:rsid w:val="00BD4D7D"/>
    <w:rsid w:val="00BF3B80"/>
    <w:rsid w:val="00C05BE6"/>
    <w:rsid w:val="00C3268C"/>
    <w:rsid w:val="00C358C7"/>
    <w:rsid w:val="00C43601"/>
    <w:rsid w:val="00C571AA"/>
    <w:rsid w:val="00C66B6C"/>
    <w:rsid w:val="00C66BF1"/>
    <w:rsid w:val="00C70338"/>
    <w:rsid w:val="00C70377"/>
    <w:rsid w:val="00C81489"/>
    <w:rsid w:val="00C81784"/>
    <w:rsid w:val="00C83C2A"/>
    <w:rsid w:val="00C92814"/>
    <w:rsid w:val="00CA029E"/>
    <w:rsid w:val="00CA547B"/>
    <w:rsid w:val="00CA7DF2"/>
    <w:rsid w:val="00CB0588"/>
    <w:rsid w:val="00CE61CA"/>
    <w:rsid w:val="00CF52F8"/>
    <w:rsid w:val="00CF6AE5"/>
    <w:rsid w:val="00CF7314"/>
    <w:rsid w:val="00D075E2"/>
    <w:rsid w:val="00D505AE"/>
    <w:rsid w:val="00D739D0"/>
    <w:rsid w:val="00DB2225"/>
    <w:rsid w:val="00DE192D"/>
    <w:rsid w:val="00DF0BC9"/>
    <w:rsid w:val="00E05727"/>
    <w:rsid w:val="00E24711"/>
    <w:rsid w:val="00E43637"/>
    <w:rsid w:val="00E465D6"/>
    <w:rsid w:val="00E504F2"/>
    <w:rsid w:val="00E57A5D"/>
    <w:rsid w:val="00E76E8C"/>
    <w:rsid w:val="00EA1539"/>
    <w:rsid w:val="00EA4729"/>
    <w:rsid w:val="00EC1DA5"/>
    <w:rsid w:val="00ED3283"/>
    <w:rsid w:val="00ED3D07"/>
    <w:rsid w:val="00EE42B2"/>
    <w:rsid w:val="00EE5E84"/>
    <w:rsid w:val="00EF77C1"/>
    <w:rsid w:val="00F27DB0"/>
    <w:rsid w:val="00F33BDA"/>
    <w:rsid w:val="00F34A83"/>
    <w:rsid w:val="00F34EB6"/>
    <w:rsid w:val="00F43DE2"/>
    <w:rsid w:val="00F74892"/>
    <w:rsid w:val="00F839D0"/>
    <w:rsid w:val="00F93BF9"/>
    <w:rsid w:val="00F93D1B"/>
    <w:rsid w:val="00FD4333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C24"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163936"/>
    <w:pPr>
      <w:keepNext/>
      <w:spacing w:line="240" w:lineRule="exact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2D787B"/>
    <w:pPr>
      <w:keepNext/>
      <w:spacing w:line="240" w:lineRule="exact"/>
      <w:ind w:left="709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2D787B"/>
    <w:pPr>
      <w:keepNext/>
      <w:spacing w:line="240" w:lineRule="exact"/>
      <w:ind w:left="1418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79329E"/>
    <w:pPr>
      <w:keepNext/>
      <w:spacing w:line="240" w:lineRule="exact"/>
      <w:ind w:firstLine="708"/>
      <w:outlineLvl w:val="3"/>
    </w:pPr>
    <w:rPr>
      <w:i/>
    </w:rPr>
  </w:style>
  <w:style w:type="paragraph" w:styleId="Titre5">
    <w:name w:val="heading 5"/>
    <w:basedOn w:val="Normal"/>
    <w:next w:val="Normal"/>
    <w:qFormat/>
    <w:rsid w:val="0079329E"/>
    <w:pPr>
      <w:keepNext/>
      <w:spacing w:line="240" w:lineRule="exact"/>
      <w:jc w:val="center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rsid w:val="0079329E"/>
    <w:pPr>
      <w:keepNext/>
      <w:spacing w:line="240" w:lineRule="exact"/>
      <w:outlineLvl w:val="5"/>
    </w:pPr>
    <w:rPr>
      <w:b/>
      <w:bCs/>
    </w:rPr>
  </w:style>
  <w:style w:type="paragraph" w:styleId="Titre9">
    <w:name w:val="heading 9"/>
    <w:basedOn w:val="Normal"/>
    <w:next w:val="Normal"/>
    <w:qFormat/>
    <w:rsid w:val="000B7AA0"/>
    <w:pPr>
      <w:suppressAutoHyphens/>
      <w:spacing w:before="240" w:after="60"/>
      <w:outlineLvl w:val="8"/>
    </w:pPr>
    <w:rPr>
      <w:rFonts w:ascii="Arial" w:hAnsi="Arial" w:cs="Arial"/>
      <w:b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autoRedefine/>
    <w:rsid w:val="00856CBE"/>
    <w:pPr>
      <w:tabs>
        <w:tab w:val="center" w:pos="4819"/>
        <w:tab w:val="right" w:pos="9071"/>
      </w:tabs>
      <w:ind w:right="360"/>
    </w:pPr>
    <w:rPr>
      <w:b/>
      <w:noProof/>
      <w:sz w:val="16"/>
    </w:rPr>
  </w:style>
  <w:style w:type="paragraph" w:styleId="En-tte">
    <w:name w:val="header"/>
    <w:basedOn w:val="Normal"/>
    <w:rsid w:val="0079329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9329E"/>
  </w:style>
  <w:style w:type="paragraph" w:styleId="Corpsdetexte">
    <w:name w:val="Body Text"/>
    <w:basedOn w:val="Normal"/>
    <w:rsid w:val="0079329E"/>
    <w:pPr>
      <w:spacing w:line="240" w:lineRule="exact"/>
    </w:pPr>
  </w:style>
  <w:style w:type="paragraph" w:styleId="Retraitcorpsdetexte">
    <w:name w:val="Body Text Indent"/>
    <w:basedOn w:val="Normal"/>
    <w:rsid w:val="0079329E"/>
    <w:pPr>
      <w:spacing w:line="240" w:lineRule="exact"/>
      <w:ind w:left="705"/>
    </w:pPr>
  </w:style>
  <w:style w:type="table" w:styleId="Grilledutableau">
    <w:name w:val="Table Grid"/>
    <w:basedOn w:val="TableauNormal"/>
    <w:rsid w:val="00636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CA029E"/>
    <w:pPr>
      <w:jc w:val="center"/>
    </w:pPr>
    <w:rPr>
      <w:b/>
      <w:snapToGrid w:val="0"/>
      <w:sz w:val="28"/>
    </w:rPr>
  </w:style>
  <w:style w:type="paragraph" w:styleId="Paragraphedeliste">
    <w:name w:val="List Paragraph"/>
    <w:basedOn w:val="Normal"/>
    <w:uiPriority w:val="34"/>
    <w:qFormat/>
    <w:rsid w:val="0016393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0C2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AD5AB6"/>
    <w:pPr>
      <w:tabs>
        <w:tab w:val="right" w:leader="dot" w:pos="9629"/>
      </w:tabs>
      <w:spacing w:after="120"/>
    </w:pPr>
  </w:style>
  <w:style w:type="paragraph" w:styleId="TM2">
    <w:name w:val="toc 2"/>
    <w:basedOn w:val="Normal"/>
    <w:next w:val="Normal"/>
    <w:autoRedefine/>
    <w:uiPriority w:val="39"/>
    <w:rsid w:val="00140C24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rsid w:val="00140C24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140C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140C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0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70ACD-28B1-4CFB-861E-6F0E01A1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Comptabilité approfondie TD Amortissements dérogatoires</vt:lpstr>
    </vt:vector>
  </TitlesOfParts>
  <Manager>IEL</Manager>
  <Company>IUT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Comptabilité approfondie TD Amortissements dérogatoires</dc:title>
  <dc:subject>TD 5.1 Etrille</dc:subject>
  <dc:creator>Daniel Antraigue</dc:creator>
  <cp:keywords/>
  <dc:description>6 Exercices d'application sur les amortissements dérogatoires avec commentaires</dc:description>
  <cp:lastModifiedBy>princadj1</cp:lastModifiedBy>
  <cp:revision>4</cp:revision>
  <cp:lastPrinted>2014-03-26T08:27:00Z</cp:lastPrinted>
  <dcterms:created xsi:type="dcterms:W3CDTF">2014-03-26T08:33:00Z</dcterms:created>
  <dcterms:modified xsi:type="dcterms:W3CDTF">2014-03-26T08:48:00Z</dcterms:modified>
</cp:coreProperties>
</file>